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05DF3" w:rsidRDefault="00505DF3" w:rsidP="00505DF3">
      <w:pPr>
        <w:pStyle w:val="NormalWeb"/>
        <w:jc w:val="center"/>
        <w:rPr>
          <w:rFonts w:ascii="Arial" w:hAnsi="Arial" w:cs="Arial"/>
          <w:b/>
          <w:bCs/>
          <w:sz w:val="28"/>
          <w:szCs w:val="28"/>
        </w:rPr>
      </w:pPr>
      <w:r w:rsidRPr="00505DF3">
        <w:rPr>
          <w:rFonts w:ascii="Arial" w:hAnsi="Arial" w:cs="Arial"/>
          <w:b/>
          <w:bCs/>
          <w:sz w:val="28"/>
          <w:szCs w:val="28"/>
        </w:rPr>
        <w:t xml:space="preserve">Hester </w:t>
      </w:r>
      <w:r>
        <w:rPr>
          <w:rFonts w:ascii="Arial" w:hAnsi="Arial" w:cs="Arial"/>
          <w:b/>
          <w:bCs/>
          <w:sz w:val="28"/>
          <w:szCs w:val="28"/>
        </w:rPr>
        <w:t>-</w:t>
      </w:r>
      <w:r w:rsidRPr="00505DF3">
        <w:rPr>
          <w:rFonts w:ascii="Arial" w:hAnsi="Arial" w:cs="Arial"/>
          <w:b/>
          <w:bCs/>
          <w:sz w:val="28"/>
          <w:szCs w:val="28"/>
        </w:rPr>
        <w:t xml:space="preserve">7th </w:t>
      </w:r>
      <w:r>
        <w:rPr>
          <w:rFonts w:ascii="Arial" w:hAnsi="Arial" w:cs="Arial"/>
          <w:b/>
          <w:bCs/>
          <w:sz w:val="28"/>
          <w:szCs w:val="28"/>
        </w:rPr>
        <w:t xml:space="preserve">Grade </w:t>
      </w:r>
      <w:r w:rsidRPr="00505DF3">
        <w:rPr>
          <w:rFonts w:ascii="Arial" w:hAnsi="Arial" w:cs="Arial"/>
          <w:b/>
          <w:bCs/>
          <w:sz w:val="28"/>
          <w:szCs w:val="28"/>
        </w:rPr>
        <w:t>Science</w:t>
      </w:r>
    </w:p>
    <w:p w14:paraId="37FC701C" w14:textId="57F1D5ED" w:rsidR="00662F07" w:rsidRPr="00662F07" w:rsidRDefault="00662F07" w:rsidP="00662F07">
      <w:pPr>
        <w:pStyle w:val="NormalWeb"/>
        <w:rPr>
          <w:rFonts w:ascii="Arial" w:hAnsi="Arial" w:cs="Arial"/>
        </w:rPr>
      </w:pPr>
      <w:r w:rsidRPr="00662F07">
        <w:rPr>
          <w:rFonts w:ascii="Arial" w:hAnsi="Arial" w:cs="Arial"/>
          <w:b/>
          <w:bCs/>
        </w:rPr>
        <w:t xml:space="preserve">Unit </w:t>
      </w:r>
      <w:r w:rsidR="00E76182">
        <w:rPr>
          <w:rFonts w:ascii="Arial" w:hAnsi="Arial" w:cs="Arial"/>
          <w:b/>
          <w:bCs/>
        </w:rPr>
        <w:t>–</w:t>
      </w:r>
      <w:r w:rsidR="002802FC">
        <w:rPr>
          <w:rFonts w:ascii="Arial" w:hAnsi="Arial" w:cs="Arial"/>
          <w:b/>
          <w:bCs/>
        </w:rPr>
        <w:t xml:space="preserve"> </w:t>
      </w:r>
      <w:r w:rsidR="00E76182">
        <w:rPr>
          <w:rFonts w:ascii="Arial" w:hAnsi="Arial" w:cs="Arial"/>
          <w:b/>
          <w:bCs/>
        </w:rPr>
        <w:t>Energy and LP</w:t>
      </w:r>
      <w:r w:rsidRPr="00662F07">
        <w:rPr>
          <w:rFonts w:ascii="Arial" w:hAnsi="Arial" w:cs="Arial"/>
          <w:b/>
          <w:bCs/>
        </w:rPr>
        <w:br/>
      </w:r>
    </w:p>
    <w:p w14:paraId="0069438E" w14:textId="77777777" w:rsidR="00E76182"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62F07">
        <w:rPr>
          <w:rFonts w:ascii="Arial" w:hAnsi="Arial" w:cs="Arial"/>
          <w:b/>
          <w:bCs/>
        </w:rPr>
        <w:t>Objectives</w:t>
      </w:r>
      <w:r w:rsidRPr="00662F07">
        <w:rPr>
          <w:rFonts w:ascii="Arial" w:hAnsi="Arial" w:cs="Arial"/>
        </w:rPr>
        <w:t xml:space="preserve"> </w:t>
      </w:r>
      <w:r w:rsidR="00214DC6">
        <w:rPr>
          <w:rFonts w:ascii="Arial" w:hAnsi="Arial" w:cs="Arial"/>
        </w:rPr>
        <w:t>–</w:t>
      </w:r>
      <w:r w:rsidR="00E76182">
        <w:rPr>
          <w:rFonts w:ascii="Arial" w:hAnsi="Arial" w:cs="Arial"/>
        </w:rPr>
        <w:t xml:space="preserve">  </w:t>
      </w:r>
    </w:p>
    <w:p w14:paraId="07C3219E"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CDCF25C" w14:textId="26EBECE2"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sz w:val="20"/>
          <w:szCs w:val="20"/>
        </w:rPr>
        <w:t>1</w:t>
      </w:r>
      <w:r>
        <w:rPr>
          <w:rFonts w:ascii="Arial" w:hAnsi="Arial" w:cs="Arial"/>
        </w:rPr>
        <w:t>.</w:t>
      </w:r>
      <w:r>
        <w:rPr>
          <w:rFonts w:ascii="Arial" w:hAnsi="Arial" w:cs="Arial"/>
          <w:color w:val="000000"/>
          <w:sz w:val="21"/>
          <w:szCs w:val="21"/>
        </w:rPr>
        <w:t>Earth is the only planet in our solar system with characteristics necessary to support life. These characteristics include water, an atmosphere, and optimal distance from the Sun. Space flight requires accommodations in order to provide life support in the form of oxygen, removal of carbon dioxide, water, and a source of food.</w:t>
      </w:r>
    </w:p>
    <w:p w14:paraId="534A90DB"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2.Energy from the Sun is the basis for life on Earth. </w:t>
      </w:r>
    </w:p>
    <w:p w14:paraId="6EA40ECD"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3.Ecosystems are comprised all biotic and abiotic factors in an area and the interactions</w:t>
      </w:r>
    </w:p>
    <w:p w14:paraId="26D8C83C" w14:textId="77777777" w:rsidR="00E76182" w:rsidRDefault="00E76182"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between</w:t>
      </w:r>
      <w:proofErr w:type="gramEnd"/>
      <w:r>
        <w:rPr>
          <w:rFonts w:ascii="Arial" w:hAnsi="Arial" w:cs="Arial"/>
          <w:color w:val="000000"/>
          <w:sz w:val="21"/>
          <w:szCs w:val="21"/>
        </w:rPr>
        <w:t xml:space="preserve"> them. </w:t>
      </w:r>
    </w:p>
    <w:p w14:paraId="773FA992" w14:textId="371FF758" w:rsidR="00214DC6" w:rsidRDefault="00662F07"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r w:rsidRPr="00662F07">
        <w:rPr>
          <w:rFonts w:ascii="Arial" w:hAnsi="Arial" w:cs="Arial"/>
          <w:b/>
          <w:bCs/>
        </w:rPr>
        <w:br/>
      </w:r>
      <w:r>
        <w:rPr>
          <w:rFonts w:ascii="Arial" w:hAnsi="Arial" w:cs="Arial"/>
          <w:b/>
          <w:bCs/>
        </w:rPr>
        <w:br/>
      </w:r>
      <w:r w:rsidRPr="00662F07">
        <w:rPr>
          <w:rFonts w:ascii="Arial" w:hAnsi="Arial" w:cs="Arial"/>
          <w:b/>
          <w:bCs/>
        </w:rPr>
        <w:br/>
      </w:r>
      <w:proofErr w:type="gramStart"/>
      <w:r w:rsidRPr="00662F07">
        <w:rPr>
          <w:rFonts w:ascii="Arial" w:hAnsi="Arial" w:cs="Arial"/>
          <w:b/>
          <w:bCs/>
        </w:rPr>
        <w:t xml:space="preserve">Blooms </w:t>
      </w:r>
      <w:r w:rsidR="00F676F4">
        <w:rPr>
          <w:rFonts w:ascii="Arial" w:hAnsi="Arial" w:cs="Arial"/>
          <w:b/>
          <w:bCs/>
        </w:rPr>
        <w:t>:</w:t>
      </w:r>
      <w:proofErr w:type="gramEnd"/>
    </w:p>
    <w:p w14:paraId="567BD595" w14:textId="77777777" w:rsidR="00BC240D" w:rsidRPr="00E76182" w:rsidRDefault="00BC240D" w:rsidP="00E76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30"/>
      </w:tblGrid>
      <w:tr w:rsidR="00BC240D" w:rsidRPr="00CC2A48" w14:paraId="02D4FD22" w14:textId="77777777" w:rsidTr="00D53315">
        <w:trPr>
          <w:tblCellSpacing w:w="15" w:type="dxa"/>
        </w:trPr>
        <w:tc>
          <w:tcPr>
            <w:tcW w:w="0" w:type="auto"/>
            <w:vAlign w:val="center"/>
          </w:tcPr>
          <w:p w14:paraId="352D98AC" w14:textId="77777777" w:rsidR="00BC240D" w:rsidRPr="00BC240D" w:rsidRDefault="00BC240D" w:rsidP="00D53315">
            <w:pPr>
              <w:rPr>
                <w:rFonts w:ascii="Arial" w:hAnsi="Arial" w:cs="Arial"/>
                <w:sz w:val="20"/>
                <w:szCs w:val="20"/>
              </w:rPr>
            </w:pPr>
            <w:r w:rsidRPr="00BC240D">
              <w:rPr>
                <w:rFonts w:ascii="Arial" w:hAnsi="Arial" w:cs="Arial"/>
                <w:b/>
                <w:bCs/>
                <w:sz w:val="20"/>
                <w:szCs w:val="20"/>
              </w:rPr>
              <w:t>Analyzing</w:t>
            </w:r>
            <w:r w:rsidRPr="00BC240D">
              <w:rPr>
                <w:rFonts w:ascii="Arial" w:hAnsi="Arial" w:cs="Arial"/>
                <w:sz w:val="20"/>
                <w:szCs w:val="20"/>
              </w:rPr>
              <w:t>: can the student distinguish between the different parts?</w:t>
            </w:r>
          </w:p>
          <w:p w14:paraId="3146C3DF" w14:textId="77777777" w:rsidR="00BC240D" w:rsidRPr="00BC240D" w:rsidRDefault="00BC240D" w:rsidP="00D53315">
            <w:pPr>
              <w:rPr>
                <w:rFonts w:ascii="Arial" w:hAnsi="Arial" w:cs="Arial"/>
                <w:sz w:val="20"/>
                <w:szCs w:val="20"/>
              </w:rPr>
            </w:pPr>
          </w:p>
        </w:tc>
      </w:tr>
      <w:tr w:rsidR="00BC240D" w:rsidRPr="00CC2A48" w14:paraId="468EBABA" w14:textId="77777777" w:rsidTr="00D53315">
        <w:trPr>
          <w:tblCellSpacing w:w="15" w:type="dxa"/>
        </w:trPr>
        <w:tc>
          <w:tcPr>
            <w:tcW w:w="0" w:type="auto"/>
            <w:vAlign w:val="center"/>
            <w:hideMark/>
          </w:tcPr>
          <w:p w14:paraId="5197C5DE" w14:textId="77777777" w:rsidR="00BC240D" w:rsidRPr="00BC240D" w:rsidRDefault="00BC240D" w:rsidP="00BC240D">
            <w:pPr>
              <w:rPr>
                <w:rFonts w:ascii="Arial" w:hAnsi="Arial" w:cs="Arial"/>
                <w:sz w:val="20"/>
                <w:szCs w:val="20"/>
              </w:rPr>
            </w:pPr>
          </w:p>
        </w:tc>
      </w:tr>
      <w:tr w:rsidR="00BC240D" w:rsidRPr="00CC2A48" w14:paraId="6BCDEFF7" w14:textId="77777777" w:rsidTr="00D53315">
        <w:trPr>
          <w:tblCellSpacing w:w="15" w:type="dxa"/>
        </w:trPr>
        <w:tc>
          <w:tcPr>
            <w:tcW w:w="0" w:type="auto"/>
            <w:vAlign w:val="center"/>
          </w:tcPr>
          <w:p w14:paraId="6C9E4CAE" w14:textId="77777777" w:rsidR="00BC240D" w:rsidRPr="00BC240D" w:rsidRDefault="00BC240D" w:rsidP="00D53315">
            <w:pPr>
              <w:rPr>
                <w:rFonts w:ascii="Arial" w:hAnsi="Arial" w:cs="Arial"/>
                <w:sz w:val="20"/>
                <w:szCs w:val="20"/>
              </w:rPr>
            </w:pPr>
            <w:r w:rsidRPr="00BC240D">
              <w:rPr>
                <w:rFonts w:ascii="Arial" w:hAnsi="Arial" w:cs="Arial"/>
                <w:b/>
                <w:bCs/>
                <w:sz w:val="20"/>
                <w:szCs w:val="20"/>
              </w:rPr>
              <w:t>Understanding:</w:t>
            </w:r>
            <w:r w:rsidRPr="00BC240D">
              <w:rPr>
                <w:rFonts w:ascii="Arial" w:hAnsi="Arial" w:cs="Arial"/>
                <w:sz w:val="20"/>
                <w:szCs w:val="20"/>
              </w:rPr>
              <w:t xml:space="preserve"> can the student explain ideas or concepts?</w:t>
            </w:r>
          </w:p>
          <w:p w14:paraId="0FF0AA9F" w14:textId="77777777" w:rsidR="00BC240D" w:rsidRPr="00BC240D" w:rsidRDefault="00BC240D" w:rsidP="00D53315">
            <w:pPr>
              <w:rPr>
                <w:rFonts w:ascii="Arial" w:hAnsi="Arial" w:cs="Arial"/>
                <w:sz w:val="20"/>
                <w:szCs w:val="20"/>
              </w:rPr>
            </w:pPr>
          </w:p>
          <w:p w14:paraId="1ECE4F89" w14:textId="77777777" w:rsidR="00BC240D" w:rsidRPr="00BC240D" w:rsidRDefault="00BC240D" w:rsidP="00D53315">
            <w:pPr>
              <w:rPr>
                <w:rFonts w:ascii="Arial" w:hAnsi="Arial" w:cs="Arial"/>
                <w:sz w:val="20"/>
                <w:szCs w:val="20"/>
              </w:rPr>
            </w:pPr>
          </w:p>
        </w:tc>
      </w:tr>
    </w:tbl>
    <w:p w14:paraId="100B2A6A" w14:textId="5468EC82" w:rsidR="00662F07" w:rsidRPr="00E76182" w:rsidRDefault="00662F07" w:rsidP="00662F07">
      <w:pPr>
        <w:pStyle w:val="NormalWeb"/>
        <w:rPr>
          <w:rFonts w:ascii="Arial" w:hAnsi="Arial" w:cs="Arial"/>
        </w:rPr>
      </w:pPr>
      <w:r w:rsidRPr="00E76182">
        <w:rPr>
          <w:rFonts w:ascii="Arial" w:hAnsi="Arial" w:cs="Arial"/>
          <w:b/>
          <w:bCs/>
        </w:rPr>
        <w:t>Materials/Resources Needed:</w:t>
      </w:r>
      <w:r w:rsidR="00E76182">
        <w:rPr>
          <w:rFonts w:ascii="Arial" w:hAnsi="Arial" w:cs="Arial"/>
          <w:b/>
          <w:bCs/>
        </w:rPr>
        <w:t xml:space="preserve">  </w:t>
      </w:r>
      <w:r w:rsidR="00BC240D">
        <w:rPr>
          <w:rFonts w:ascii="Arial" w:hAnsi="Arial" w:cs="Arial"/>
          <w:bCs/>
        </w:rPr>
        <w:t>None</w:t>
      </w:r>
    </w:p>
    <w:p w14:paraId="2214BDAE" w14:textId="1485F4AB" w:rsidR="00662F07" w:rsidRPr="00662F07" w:rsidRDefault="00662F07" w:rsidP="00662F07">
      <w:pPr>
        <w:pStyle w:val="NormalWeb"/>
        <w:rPr>
          <w:rFonts w:ascii="Arial" w:hAnsi="Arial" w:cs="Arial"/>
        </w:rPr>
      </w:pPr>
      <w:r w:rsidRPr="00662F07">
        <w:rPr>
          <w:rFonts w:ascii="Arial" w:hAnsi="Arial" w:cs="Arial"/>
          <w:b/>
          <w:bCs/>
        </w:rPr>
        <w:t xml:space="preserve">Anticipatory Set </w:t>
      </w:r>
      <w:r w:rsidR="00214DC6">
        <w:rPr>
          <w:rFonts w:ascii="Arial" w:hAnsi="Arial" w:cs="Arial"/>
          <w:b/>
          <w:bCs/>
        </w:rPr>
        <w:t>–</w:t>
      </w:r>
      <w:r w:rsidR="00BC240D">
        <w:rPr>
          <w:rFonts w:ascii="Arial" w:hAnsi="Arial" w:cs="Arial"/>
          <w:bCs/>
        </w:rPr>
        <w:t>None</w:t>
      </w:r>
      <w:r w:rsidRPr="00662F07">
        <w:rPr>
          <w:rFonts w:ascii="Arial" w:hAnsi="Arial" w:cs="Arial"/>
          <w:b/>
          <w:bCs/>
        </w:rPr>
        <w:br/>
      </w:r>
      <w:r>
        <w:rPr>
          <w:rFonts w:ascii="Arial" w:hAnsi="Arial" w:cs="Arial"/>
        </w:rPr>
        <w:br/>
      </w:r>
      <w:r w:rsidRPr="00662F07">
        <w:rPr>
          <w:rFonts w:ascii="Arial" w:hAnsi="Arial" w:cs="Arial"/>
          <w:b/>
          <w:bCs/>
        </w:rPr>
        <w:t xml:space="preserve">Objective/Purpose </w:t>
      </w:r>
      <w:r w:rsidR="00E76182">
        <w:rPr>
          <w:rFonts w:ascii="Arial" w:hAnsi="Arial" w:cs="Arial"/>
          <w:b/>
          <w:bCs/>
        </w:rPr>
        <w:t xml:space="preserve">- </w:t>
      </w:r>
      <w:r w:rsidR="00214DC6" w:rsidRPr="00E76182">
        <w:rPr>
          <w:rFonts w:ascii="Arial" w:hAnsi="Arial" w:cs="Arial"/>
          <w:bCs/>
        </w:rPr>
        <w:t xml:space="preserve">To </w:t>
      </w:r>
      <w:r w:rsidR="00BC240D">
        <w:rPr>
          <w:rFonts w:ascii="Arial" w:hAnsi="Arial" w:cs="Arial"/>
          <w:bCs/>
        </w:rPr>
        <w:t>give students a visual aid to help with the concepts</w:t>
      </w:r>
      <w:r w:rsidRPr="00E76182">
        <w:rPr>
          <w:rFonts w:ascii="Arial" w:hAnsi="Arial" w:cs="Arial"/>
          <w:bCs/>
        </w:rPr>
        <w:br/>
      </w:r>
      <w:r w:rsidRPr="00E76182">
        <w:rPr>
          <w:rFonts w:ascii="Arial" w:hAnsi="Arial" w:cs="Arial"/>
        </w:rPr>
        <w:br/>
      </w:r>
      <w:r w:rsidR="00915038">
        <w:rPr>
          <w:rFonts w:ascii="Arial" w:hAnsi="Arial" w:cs="Arial"/>
          <w:b/>
          <w:bCs/>
        </w:rPr>
        <w:t>Prior Knowledge</w:t>
      </w:r>
      <w:proofErr w:type="gramStart"/>
      <w:r w:rsidR="00E76182">
        <w:rPr>
          <w:rFonts w:ascii="Arial" w:hAnsi="Arial" w:cs="Arial"/>
          <w:b/>
          <w:bCs/>
        </w:rPr>
        <w:t xml:space="preserve">-  </w:t>
      </w:r>
      <w:r w:rsidR="00E76182" w:rsidRPr="00E76182">
        <w:rPr>
          <w:rFonts w:ascii="Arial" w:hAnsi="Arial" w:cs="Arial"/>
          <w:bCs/>
        </w:rPr>
        <w:t>Previous</w:t>
      </w:r>
      <w:proofErr w:type="gramEnd"/>
      <w:r w:rsidR="00E76182" w:rsidRPr="00E76182">
        <w:rPr>
          <w:rFonts w:ascii="Arial" w:hAnsi="Arial" w:cs="Arial"/>
          <w:bCs/>
        </w:rPr>
        <w:t xml:space="preserve"> Grades</w:t>
      </w:r>
      <w:r w:rsidR="00BC240D">
        <w:rPr>
          <w:rFonts w:ascii="Arial" w:hAnsi="Arial" w:cs="Arial"/>
          <w:bCs/>
        </w:rPr>
        <w:t xml:space="preserve"> and yesterdays TEKS</w:t>
      </w:r>
      <w:r>
        <w:rPr>
          <w:rFonts w:ascii="Arial" w:hAnsi="Arial" w:cs="Arial"/>
          <w:b/>
          <w:bCs/>
        </w:rPr>
        <w:br/>
      </w:r>
      <w:r w:rsidRPr="00662F07">
        <w:rPr>
          <w:rFonts w:ascii="Arial" w:hAnsi="Arial" w:cs="Arial"/>
          <w:b/>
          <w:bCs/>
        </w:rPr>
        <w:br/>
        <w:t xml:space="preserve">Model </w:t>
      </w:r>
      <w:r w:rsidR="00214DC6">
        <w:rPr>
          <w:rFonts w:ascii="Arial" w:hAnsi="Arial" w:cs="Arial"/>
          <w:b/>
          <w:bCs/>
        </w:rPr>
        <w:t>–</w:t>
      </w:r>
      <w:r w:rsidR="00E76182">
        <w:rPr>
          <w:rFonts w:ascii="Arial" w:hAnsi="Arial" w:cs="Arial"/>
          <w:b/>
          <w:bCs/>
        </w:rPr>
        <w:t xml:space="preserve"> </w:t>
      </w:r>
      <w:r w:rsidR="00E76182" w:rsidRPr="00E76182">
        <w:rPr>
          <w:rFonts w:ascii="Arial" w:hAnsi="Arial" w:cs="Arial"/>
          <w:bCs/>
        </w:rPr>
        <w:t>None</w:t>
      </w:r>
      <w:r w:rsidRPr="00662F07">
        <w:rPr>
          <w:rFonts w:ascii="Arial" w:hAnsi="Arial" w:cs="Arial"/>
          <w:b/>
          <w:bCs/>
        </w:rPr>
        <w:br/>
      </w:r>
      <w:r>
        <w:rPr>
          <w:rFonts w:ascii="Arial" w:hAnsi="Arial" w:cs="Arial"/>
        </w:rPr>
        <w:br/>
      </w:r>
    </w:p>
    <w:p w14:paraId="10BD8E09" w14:textId="05962943" w:rsidR="00662F07" w:rsidRPr="00662F07" w:rsidRDefault="00662F07" w:rsidP="00662F07">
      <w:pPr>
        <w:pStyle w:val="NormalWeb"/>
        <w:rPr>
          <w:rFonts w:ascii="Arial" w:hAnsi="Arial" w:cs="Arial"/>
        </w:rPr>
      </w:pPr>
      <w:r w:rsidRPr="00662F07">
        <w:rPr>
          <w:rFonts w:ascii="Arial" w:hAnsi="Arial" w:cs="Arial"/>
          <w:b/>
          <w:bCs/>
        </w:rPr>
        <w:t xml:space="preserve">Check for Understanding </w:t>
      </w:r>
      <w:r w:rsidR="00F676F4">
        <w:rPr>
          <w:rFonts w:ascii="Arial" w:hAnsi="Arial" w:cs="Arial"/>
          <w:b/>
          <w:bCs/>
        </w:rPr>
        <w:t>–</w:t>
      </w:r>
      <w:r w:rsidR="00E76182">
        <w:rPr>
          <w:rFonts w:ascii="Arial" w:hAnsi="Arial" w:cs="Arial"/>
          <w:b/>
          <w:bCs/>
        </w:rPr>
        <w:t xml:space="preserve"> </w:t>
      </w:r>
      <w:r w:rsidR="00BC240D">
        <w:rPr>
          <w:rFonts w:ascii="Arial" w:hAnsi="Arial" w:cs="Arial"/>
          <w:bCs/>
        </w:rPr>
        <w:t>Questioning</w:t>
      </w:r>
      <w:r w:rsidRPr="00662F07">
        <w:rPr>
          <w:rFonts w:ascii="Arial" w:hAnsi="Arial" w:cs="Arial"/>
          <w:b/>
          <w:bCs/>
        </w:rPr>
        <w:br/>
      </w:r>
      <w:r>
        <w:rPr>
          <w:rFonts w:ascii="Arial" w:hAnsi="Arial" w:cs="Arial"/>
        </w:rPr>
        <w:br/>
      </w:r>
    </w:p>
    <w:p w14:paraId="52FEB03B" w14:textId="1CD90A83" w:rsidR="00662F07" w:rsidRPr="00662F07" w:rsidRDefault="00662F07" w:rsidP="00662F07">
      <w:pPr>
        <w:pStyle w:val="NormalWeb"/>
        <w:rPr>
          <w:rFonts w:ascii="Arial" w:hAnsi="Arial" w:cs="Arial"/>
        </w:rPr>
      </w:pPr>
      <w:r w:rsidRPr="00662F07">
        <w:rPr>
          <w:rFonts w:ascii="Arial" w:hAnsi="Arial" w:cs="Arial"/>
          <w:b/>
          <w:bCs/>
        </w:rPr>
        <w:t>Guided Practice</w:t>
      </w:r>
      <w:r w:rsidRPr="00662F07">
        <w:rPr>
          <w:rFonts w:ascii="Arial" w:hAnsi="Arial" w:cs="Arial"/>
        </w:rPr>
        <w:t xml:space="preserve"> </w:t>
      </w:r>
      <w:r w:rsidR="00F676F4">
        <w:rPr>
          <w:rFonts w:ascii="Arial" w:hAnsi="Arial" w:cs="Arial"/>
        </w:rPr>
        <w:t>–</w:t>
      </w:r>
      <w:r w:rsidR="00E76182">
        <w:rPr>
          <w:rFonts w:ascii="Arial" w:hAnsi="Arial" w:cs="Arial"/>
        </w:rPr>
        <w:t>none</w:t>
      </w:r>
      <w:r>
        <w:rPr>
          <w:rFonts w:ascii="Arial" w:hAnsi="Arial" w:cs="Arial"/>
          <w:b/>
          <w:bCs/>
        </w:rPr>
        <w:br/>
      </w:r>
      <w:r w:rsidRPr="00662F07">
        <w:rPr>
          <w:rFonts w:ascii="Arial" w:hAnsi="Arial" w:cs="Arial"/>
          <w:b/>
          <w:bCs/>
        </w:rPr>
        <w:br/>
      </w:r>
    </w:p>
    <w:p w14:paraId="0FBBB3C8" w14:textId="74DC09AE" w:rsidR="00662F07" w:rsidRPr="00662F07" w:rsidRDefault="00662F07" w:rsidP="00662F07">
      <w:pPr>
        <w:pStyle w:val="NormalWeb"/>
        <w:rPr>
          <w:rFonts w:ascii="Arial" w:hAnsi="Arial" w:cs="Arial"/>
        </w:rPr>
      </w:pPr>
      <w:r w:rsidRPr="00662F07">
        <w:rPr>
          <w:rFonts w:ascii="Arial" w:hAnsi="Arial" w:cs="Arial"/>
          <w:b/>
          <w:bCs/>
        </w:rPr>
        <w:t>Closure</w:t>
      </w:r>
      <w:r w:rsidRPr="00662F07">
        <w:rPr>
          <w:rFonts w:ascii="Arial" w:hAnsi="Arial" w:cs="Arial"/>
        </w:rPr>
        <w:t xml:space="preserve"> </w:t>
      </w:r>
      <w:r w:rsidR="00F676F4">
        <w:rPr>
          <w:rFonts w:ascii="Arial" w:hAnsi="Arial" w:cs="Arial"/>
        </w:rPr>
        <w:t>–</w:t>
      </w:r>
      <w:r w:rsidR="00BC240D">
        <w:rPr>
          <w:rFonts w:ascii="Arial" w:hAnsi="Arial" w:cs="Arial"/>
        </w:rPr>
        <w:t xml:space="preserve"> Questioning</w:t>
      </w:r>
      <w:bookmarkStart w:id="0" w:name="_GoBack"/>
      <w:bookmarkEnd w:id="0"/>
      <w:r w:rsidRPr="00662F07">
        <w:rPr>
          <w:rFonts w:ascii="Arial" w:hAnsi="Arial" w:cs="Arial"/>
          <w:b/>
          <w:bCs/>
        </w:rPr>
        <w:br/>
      </w:r>
      <w:r>
        <w:rPr>
          <w:rFonts w:ascii="Arial" w:hAnsi="Arial" w:cs="Arial"/>
        </w:rPr>
        <w:br/>
      </w:r>
    </w:p>
    <w:p w14:paraId="2EECCC29" w14:textId="4C4B1C8F" w:rsidR="00F6554F" w:rsidRDefault="00662F07" w:rsidP="00662F07">
      <w:pPr>
        <w:pStyle w:val="NormalWeb"/>
        <w:rPr>
          <w:rFonts w:ascii="Arial" w:hAnsi="Arial" w:cs="Arial"/>
          <w:b/>
          <w:bCs/>
        </w:rPr>
      </w:pPr>
      <w:r w:rsidRPr="00662F07">
        <w:rPr>
          <w:rFonts w:ascii="Arial" w:hAnsi="Arial" w:cs="Arial"/>
          <w:b/>
          <w:bCs/>
        </w:rPr>
        <w:t>Independent Practice</w:t>
      </w:r>
      <w:r w:rsidRPr="00662F07">
        <w:rPr>
          <w:rFonts w:ascii="Arial" w:hAnsi="Arial" w:cs="Arial"/>
        </w:rPr>
        <w:t xml:space="preserve"> </w:t>
      </w:r>
      <w:r w:rsidR="00F676F4">
        <w:rPr>
          <w:rFonts w:ascii="Arial" w:hAnsi="Arial" w:cs="Arial"/>
        </w:rPr>
        <w:t>–</w:t>
      </w:r>
      <w:r w:rsidR="00F02138">
        <w:rPr>
          <w:rFonts w:ascii="Arial" w:hAnsi="Arial" w:cs="Arial"/>
        </w:rPr>
        <w:t>None</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267A1"/>
    <w:rsid w:val="001F44EB"/>
    <w:rsid w:val="00214DC6"/>
    <w:rsid w:val="002802FC"/>
    <w:rsid w:val="00505DF3"/>
    <w:rsid w:val="00662F07"/>
    <w:rsid w:val="006E3E27"/>
    <w:rsid w:val="006F2573"/>
    <w:rsid w:val="007E3BE1"/>
    <w:rsid w:val="008B3116"/>
    <w:rsid w:val="00915038"/>
    <w:rsid w:val="00B66371"/>
    <w:rsid w:val="00BC240D"/>
    <w:rsid w:val="00C84E03"/>
    <w:rsid w:val="00CC2A48"/>
    <w:rsid w:val="00DB2ED9"/>
    <w:rsid w:val="00DE6C4F"/>
    <w:rsid w:val="00E76182"/>
    <w:rsid w:val="00F02138"/>
    <w:rsid w:val="00F6554F"/>
    <w:rsid w:val="00F6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305</Words>
  <Characters>1744</Characters>
  <Application>Microsoft Macintosh Word</Application>
  <DocSecurity>0</DocSecurity>
  <Lines>14</Lines>
  <Paragraphs>4</Paragraphs>
  <ScaleCrop>false</ScaleCrop>
  <Company>Belton ISD</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2012-01-03T01:46:00Z</dcterms:created>
  <dcterms:modified xsi:type="dcterms:W3CDTF">2012-01-03T01:46:00Z</dcterms:modified>
</cp:coreProperties>
</file>